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0D71" w14:textId="77777777" w:rsidR="00A7731D" w:rsidRDefault="00A7731D" w:rsidP="006C4546">
      <w:pPr>
        <w:pStyle w:val="ConsPlusNormal"/>
        <w:spacing w:line="264" w:lineRule="auto"/>
        <w:ind w:left="170" w:right="57" w:firstLine="0"/>
        <w:rPr>
          <w:sz w:val="24"/>
          <w:szCs w:val="24"/>
        </w:rPr>
      </w:pPr>
    </w:p>
    <w:p w14:paraId="62CB71C7" w14:textId="672A61CB" w:rsidR="00A7731D" w:rsidRPr="00CE39EE" w:rsidRDefault="00CE39EE" w:rsidP="00CE39EE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FF6A81F" w14:textId="3E942EA7" w:rsidR="00CE39EE" w:rsidRPr="00CE39EE" w:rsidRDefault="00CE39EE" w:rsidP="00CE39EE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ГОРОДСКОГО ОКУРГА МЫТИЩИ</w:t>
      </w:r>
    </w:p>
    <w:p w14:paraId="55CEA1E5" w14:textId="46D48B74" w:rsidR="00CE39EE" w:rsidRPr="00CE39EE" w:rsidRDefault="00CE39EE" w:rsidP="00CE39EE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F6C638" w14:textId="35541D8E" w:rsidR="00CE39EE" w:rsidRPr="00CE39EE" w:rsidRDefault="00CE39EE" w:rsidP="00CE39EE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6FEAE05" w14:textId="1163E43D" w:rsidR="00CE39EE" w:rsidRPr="00CE39EE" w:rsidRDefault="00CE39EE" w:rsidP="00CE39EE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02.08.2024 № 4412</w:t>
      </w:r>
    </w:p>
    <w:p w14:paraId="31D8D54E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0D19DC3E" w14:textId="3422EDF9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B102CD1" w14:textId="77777777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</w:p>
    <w:p w14:paraId="57298A4B" w14:textId="77777777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851" w:hanging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О внесении изменений в муниципальную программу</w:t>
      </w:r>
    </w:p>
    <w:p w14:paraId="6FAB41ED" w14:textId="7D0529D6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bookmarkStart w:id="1" w:name="_Hlk40801423"/>
      <w:r>
        <w:rPr>
          <w:rFonts w:ascii="Times New Roman" w:hAnsi="Times New Roman"/>
          <w:sz w:val="28"/>
          <w:szCs w:val="28"/>
          <w:lang w:eastAsia="ru-RU"/>
        </w:rPr>
        <w:t xml:space="preserve">                    «Развитие институтов гражданского общества,</w:t>
      </w:r>
    </w:p>
    <w:p w14:paraId="180D0368" w14:textId="338191D0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37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местного самоуправления</w:t>
      </w:r>
    </w:p>
    <w:p w14:paraId="46486C3F" w14:textId="59B685C5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реализации молодежной политики»,</w:t>
      </w:r>
    </w:p>
    <w:bookmarkEnd w:id="1"/>
    <w:p w14:paraId="636D80F4" w14:textId="789E338A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утвержденную постановлением </w:t>
      </w:r>
      <w:r w:rsidR="00C850B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AF90932" w14:textId="3A76F3D5" w:rsidR="00A7731D" w:rsidRPr="007072B2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городского округа Мытищи от 1</w:t>
      </w:r>
      <w:r w:rsidR="00A13BF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.11.20</w:t>
      </w:r>
      <w:r w:rsidR="00A13BF4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13BF4" w:rsidRPr="007072B2">
        <w:rPr>
          <w:rFonts w:ascii="Times New Roman" w:hAnsi="Times New Roman"/>
          <w:sz w:val="28"/>
          <w:szCs w:val="28"/>
          <w:lang w:eastAsia="ru-RU"/>
        </w:rPr>
        <w:t>5265</w:t>
      </w:r>
    </w:p>
    <w:p w14:paraId="3EE2CD5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lang w:eastAsia="ru-RU"/>
        </w:rPr>
      </w:pPr>
    </w:p>
    <w:p w14:paraId="1DEC0D9F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lang w:eastAsia="ru-RU"/>
        </w:rPr>
      </w:pPr>
    </w:p>
    <w:p w14:paraId="03D35B24" w14:textId="3732AF1E" w:rsidR="00A7731D" w:rsidRDefault="0023468A" w:rsidP="00B13EB7">
      <w:pPr>
        <w:tabs>
          <w:tab w:val="left" w:pos="142"/>
          <w:tab w:val="left" w:pos="851"/>
          <w:tab w:val="left" w:pos="1134"/>
        </w:tabs>
        <w:spacing w:after="0" w:line="264" w:lineRule="auto"/>
        <w:ind w:left="-142"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результатов выполнения мероприятий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институтов гражданского общества, повышение эффективности местного самоуправления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754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молодежной политики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», в соответствии со статьей 179 Бюджетного кодекса Российской Федерации, статьями 16, 17 Федерального закон</w:t>
      </w:r>
      <w:r w:rsidR="00B13EB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023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6D44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5838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последующими изменениями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22.09.2023 № 4867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Уставом городского округа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Мытищи Московской области,</w:t>
      </w:r>
    </w:p>
    <w:p w14:paraId="0545CB17" w14:textId="77777777" w:rsidR="00AA5C3E" w:rsidRPr="006C4546" w:rsidRDefault="00AA5C3E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060848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1C89D9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8"/>
          <w:szCs w:val="18"/>
          <w:lang w:eastAsia="ru-RU"/>
        </w:rPr>
      </w:pPr>
    </w:p>
    <w:p w14:paraId="5EFDD66F" w14:textId="17625145" w:rsidR="004372E9" w:rsidRDefault="00A7731D" w:rsidP="004A7138">
      <w:pPr>
        <w:pStyle w:val="ConsPlusNormal"/>
        <w:numPr>
          <w:ilvl w:val="0"/>
          <w:numId w:val="1"/>
        </w:numPr>
        <w:tabs>
          <w:tab w:val="left" w:pos="-142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C6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«</w:t>
      </w:r>
      <w:r w:rsidRPr="006B58C6">
        <w:rPr>
          <w:rFonts w:ascii="Times New Roman" w:hAnsi="Times New Roman" w:cs="Times New Roman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</w:t>
      </w:r>
      <w:r w:rsidR="00A02322">
        <w:rPr>
          <w:rFonts w:ascii="Times New Roman" w:hAnsi="Times New Roman" w:cs="Times New Roman"/>
          <w:sz w:val="28"/>
          <w:szCs w:val="28"/>
        </w:rPr>
        <w:t xml:space="preserve">    </w:t>
      </w:r>
      <w:r w:rsidRPr="006B58C6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</w:t>
      </w:r>
      <w:r w:rsidR="00C850B8">
        <w:rPr>
          <w:rFonts w:ascii="Times New Roman" w:hAnsi="Times New Roman" w:cs="Times New Roman"/>
          <w:bCs/>
          <w:sz w:val="28"/>
          <w:szCs w:val="28"/>
        </w:rPr>
        <w:t>А</w:t>
      </w:r>
      <w:r w:rsidRPr="006B58C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B00ADC"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от 1</w:t>
      </w:r>
      <w:r w:rsidR="006A6F93">
        <w:rPr>
          <w:rFonts w:ascii="Times New Roman" w:hAnsi="Times New Roman" w:cs="Times New Roman"/>
          <w:bCs/>
          <w:sz w:val="28"/>
          <w:szCs w:val="28"/>
        </w:rPr>
        <w:t>4</w:t>
      </w:r>
      <w:r w:rsidRPr="006B58C6">
        <w:rPr>
          <w:rFonts w:ascii="Times New Roman" w:hAnsi="Times New Roman" w:cs="Times New Roman"/>
          <w:bCs/>
          <w:sz w:val="28"/>
          <w:szCs w:val="28"/>
        </w:rPr>
        <w:t>.11.2</w:t>
      </w:r>
      <w:r w:rsidR="006A6F93">
        <w:rPr>
          <w:rFonts w:ascii="Times New Roman" w:hAnsi="Times New Roman" w:cs="Times New Roman"/>
          <w:bCs/>
          <w:sz w:val="28"/>
          <w:szCs w:val="28"/>
        </w:rPr>
        <w:t>022</w:t>
      </w:r>
      <w:r w:rsidR="004A7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A6F93">
        <w:rPr>
          <w:rFonts w:ascii="Times New Roman" w:hAnsi="Times New Roman" w:cs="Times New Roman"/>
          <w:bCs/>
          <w:sz w:val="28"/>
          <w:szCs w:val="28"/>
        </w:rPr>
        <w:t>5265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2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A0232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05E9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A05E9B">
        <w:rPr>
          <w:rFonts w:ascii="Times New Roman" w:hAnsi="Times New Roman" w:cs="Times New Roman"/>
          <w:bCs/>
          <w:sz w:val="28"/>
          <w:szCs w:val="28"/>
        </w:rPr>
        <w:t>с изменениями от 11.05.2023 № 2318</w:t>
      </w:r>
      <w:r w:rsidR="00B00ADC">
        <w:rPr>
          <w:rFonts w:ascii="Times New Roman" w:hAnsi="Times New Roman" w:cs="Times New Roman"/>
          <w:bCs/>
          <w:sz w:val="28"/>
          <w:szCs w:val="28"/>
        </w:rPr>
        <w:t>, 27.07.2023 № 3809</w:t>
      </w:r>
      <w:r w:rsidR="00782532">
        <w:rPr>
          <w:rFonts w:ascii="Times New Roman" w:hAnsi="Times New Roman" w:cs="Times New Roman"/>
          <w:bCs/>
          <w:sz w:val="28"/>
          <w:szCs w:val="28"/>
        </w:rPr>
        <w:t xml:space="preserve">, 04.10.2023 </w:t>
      </w:r>
      <w:r w:rsidR="00C9657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782532">
        <w:rPr>
          <w:rFonts w:ascii="Times New Roman" w:hAnsi="Times New Roman" w:cs="Times New Roman"/>
          <w:bCs/>
          <w:sz w:val="28"/>
          <w:szCs w:val="28"/>
        </w:rPr>
        <w:t>№ 5110</w:t>
      </w:r>
      <w:r w:rsidR="009B4F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F59">
        <w:rPr>
          <w:rFonts w:ascii="Times New Roman" w:hAnsi="Times New Roman" w:cs="Times New Roman"/>
          <w:bCs/>
          <w:sz w:val="28"/>
          <w:szCs w:val="28"/>
        </w:rPr>
        <w:t>29.11.2023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F59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5F0D59">
        <w:rPr>
          <w:rFonts w:ascii="Times New Roman" w:hAnsi="Times New Roman" w:cs="Times New Roman"/>
          <w:bCs/>
          <w:sz w:val="28"/>
          <w:szCs w:val="28"/>
        </w:rPr>
        <w:t>23</w:t>
      </w:r>
      <w:r w:rsidR="009B4F59">
        <w:rPr>
          <w:rFonts w:ascii="Times New Roman" w:hAnsi="Times New Roman" w:cs="Times New Roman"/>
          <w:bCs/>
          <w:sz w:val="28"/>
          <w:szCs w:val="28"/>
        </w:rPr>
        <w:t>7,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F59">
        <w:rPr>
          <w:rFonts w:ascii="Times New Roman" w:hAnsi="Times New Roman" w:cs="Times New Roman"/>
          <w:bCs/>
          <w:sz w:val="28"/>
          <w:szCs w:val="28"/>
        </w:rPr>
        <w:t xml:space="preserve"> 09.02.2024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F5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A2BA6">
        <w:rPr>
          <w:rFonts w:ascii="Times New Roman" w:hAnsi="Times New Roman" w:cs="Times New Roman"/>
          <w:bCs/>
          <w:sz w:val="28"/>
          <w:szCs w:val="28"/>
        </w:rPr>
        <w:t>575</w:t>
      </w:r>
      <w:r w:rsidR="006D44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458">
        <w:rPr>
          <w:rFonts w:ascii="Times New Roman" w:hAnsi="Times New Roman" w:cs="Times New Roman"/>
          <w:bCs/>
          <w:sz w:val="28"/>
          <w:szCs w:val="28"/>
        </w:rPr>
        <w:t>16.04.2024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458">
        <w:rPr>
          <w:rFonts w:ascii="Times New Roman" w:hAnsi="Times New Roman" w:cs="Times New Roman"/>
          <w:bCs/>
          <w:sz w:val="28"/>
          <w:szCs w:val="28"/>
        </w:rPr>
        <w:t xml:space="preserve"> № 2006</w:t>
      </w:r>
      <w:r w:rsidR="00EB4034">
        <w:rPr>
          <w:rFonts w:ascii="Times New Roman" w:hAnsi="Times New Roman" w:cs="Times New Roman"/>
          <w:bCs/>
          <w:sz w:val="28"/>
          <w:szCs w:val="28"/>
        </w:rPr>
        <w:t>,</w:t>
      </w:r>
      <w:r w:rsidR="00EB4034" w:rsidRPr="00EB4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034">
        <w:rPr>
          <w:rFonts w:ascii="Times New Roman" w:hAnsi="Times New Roman" w:cs="Times New Roman"/>
          <w:bCs/>
          <w:sz w:val="28"/>
          <w:szCs w:val="28"/>
        </w:rPr>
        <w:t>30.05.2024</w:t>
      </w:r>
    </w:p>
    <w:p w14:paraId="7FC35DA7" w14:textId="77777777" w:rsidR="004372E9" w:rsidRDefault="004372E9" w:rsidP="004372E9">
      <w:pPr>
        <w:pStyle w:val="ConsPlusNormal"/>
        <w:tabs>
          <w:tab w:val="left" w:pos="-142"/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CB0D05" w14:textId="77777777" w:rsidR="004372E9" w:rsidRDefault="004372E9" w:rsidP="004372E9">
      <w:pPr>
        <w:pStyle w:val="ConsPlusNormal"/>
        <w:tabs>
          <w:tab w:val="left" w:pos="-142"/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5CF42" w14:textId="130BA9CD" w:rsidR="00EB4034" w:rsidRPr="00A13BF4" w:rsidRDefault="00EB4034" w:rsidP="004372E9">
      <w:pPr>
        <w:pStyle w:val="ConsPlusNormal"/>
        <w:tabs>
          <w:tab w:val="left" w:pos="-142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372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2923</w:t>
      </w:r>
      <w:r w:rsidR="00A05E9B">
        <w:rPr>
          <w:rFonts w:ascii="Times New Roman" w:hAnsi="Times New Roman" w:cs="Times New Roman"/>
          <w:bCs/>
          <w:sz w:val="28"/>
          <w:szCs w:val="28"/>
        </w:rPr>
        <w:t>)</w:t>
      </w:r>
      <w:r w:rsidR="00A7731D" w:rsidRPr="00A13BF4">
        <w:rPr>
          <w:rFonts w:ascii="Times New Roman" w:hAnsi="Times New Roman" w:cs="Times New Roman"/>
          <w:bCs/>
          <w:sz w:val="28"/>
          <w:szCs w:val="28"/>
        </w:rPr>
        <w:t>,</w:t>
      </w:r>
      <w:r w:rsidR="00A13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31D" w:rsidRPr="00A13BF4">
        <w:rPr>
          <w:rFonts w:ascii="Times New Roman" w:hAnsi="Times New Roman" w:cs="Times New Roman"/>
          <w:sz w:val="28"/>
          <w:szCs w:val="28"/>
        </w:rPr>
        <w:t>изложив</w:t>
      </w:r>
      <w:r w:rsidR="0075489D">
        <w:rPr>
          <w:rFonts w:ascii="Times New Roman" w:hAnsi="Times New Roman" w:cs="Times New Roman"/>
          <w:sz w:val="28"/>
          <w:szCs w:val="28"/>
        </w:rPr>
        <w:t xml:space="preserve"> </w:t>
      </w:r>
      <w:r w:rsidR="00A7731D" w:rsidRPr="00A13BF4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6C4546">
        <w:rPr>
          <w:rFonts w:ascii="Times New Roman" w:hAnsi="Times New Roman" w:cs="Times New Roman"/>
          <w:sz w:val="28"/>
          <w:szCs w:val="28"/>
        </w:rPr>
        <w:t xml:space="preserve"> </w:t>
      </w:r>
      <w:r w:rsidR="00A7731D" w:rsidRPr="00A1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79590D12" w14:textId="45DD2F7B" w:rsidR="00EB4034" w:rsidRPr="00EB4034" w:rsidRDefault="00207A52" w:rsidP="00EB4034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AF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4A7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r w:rsidR="00C627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1FE8">
        <w:rPr>
          <w:rFonts w:ascii="Times New Roman" w:eastAsia="Times New Roman" w:hAnsi="Times New Roman" w:cs="Times New Roman"/>
          <w:sz w:val="28"/>
          <w:szCs w:val="28"/>
        </w:rPr>
        <w:t xml:space="preserve">  обнародованию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7694E434" w14:textId="41773B4A" w:rsidR="00A7731D" w:rsidRDefault="00AF1FE8" w:rsidP="006C4546">
      <w:pPr>
        <w:pStyle w:val="ConsPlusNormal"/>
        <w:tabs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F07F57">
        <w:rPr>
          <w:rFonts w:ascii="Times New Roman" w:hAnsi="Times New Roman"/>
          <w:sz w:val="28"/>
          <w:szCs w:val="28"/>
        </w:rPr>
        <w:t>.</w:t>
      </w:r>
    </w:p>
    <w:p w14:paraId="4903A922" w14:textId="0304F8A0" w:rsidR="00A7731D" w:rsidRPr="00FD5AAA" w:rsidRDefault="00A7731D" w:rsidP="006C4546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C454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6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="00C96575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F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F59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</w:p>
    <w:p w14:paraId="2C7C67AD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A2280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E62F4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1242A" w14:textId="4AA20B25" w:rsidR="00A7731D" w:rsidRDefault="0075489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31D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A7731D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                                           О.</w:t>
      </w:r>
      <w:r>
        <w:rPr>
          <w:rFonts w:ascii="Times New Roman" w:hAnsi="Times New Roman"/>
          <w:sz w:val="28"/>
          <w:szCs w:val="28"/>
          <w:lang w:eastAsia="ru-RU"/>
        </w:rPr>
        <w:t>А.</w:t>
      </w:r>
      <w:r w:rsidR="00A773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Сотник</w:t>
      </w:r>
    </w:p>
    <w:p w14:paraId="41C549E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B028C9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197E0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040E8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AD6DC4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58B83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9F0E4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F3EDB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F4140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B076A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3D98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7CDE1E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62091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03189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20D0C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4B832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F3BB1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E7E6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25510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A13D5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A683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3C5E9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78F26" w14:textId="77777777" w:rsidR="00162962" w:rsidRDefault="00162962" w:rsidP="006C4546">
      <w:pPr>
        <w:spacing w:line="264" w:lineRule="auto"/>
      </w:pPr>
    </w:p>
    <w:sectPr w:rsidR="00162962" w:rsidSect="00A0232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1D"/>
    <w:rsid w:val="000149C6"/>
    <w:rsid w:val="000450AE"/>
    <w:rsid w:val="00075703"/>
    <w:rsid w:val="000C31E7"/>
    <w:rsid w:val="000E2E9E"/>
    <w:rsid w:val="0013699E"/>
    <w:rsid w:val="00150DE2"/>
    <w:rsid w:val="00162962"/>
    <w:rsid w:val="00193EAC"/>
    <w:rsid w:val="00207A52"/>
    <w:rsid w:val="0023468A"/>
    <w:rsid w:val="00282F93"/>
    <w:rsid w:val="002961E9"/>
    <w:rsid w:val="002B4CEF"/>
    <w:rsid w:val="003735DE"/>
    <w:rsid w:val="003A05B9"/>
    <w:rsid w:val="004372E9"/>
    <w:rsid w:val="00462858"/>
    <w:rsid w:val="004A7138"/>
    <w:rsid w:val="004B6D04"/>
    <w:rsid w:val="005D4CF1"/>
    <w:rsid w:val="005F0D59"/>
    <w:rsid w:val="00623CA1"/>
    <w:rsid w:val="006A01E0"/>
    <w:rsid w:val="006A6F93"/>
    <w:rsid w:val="006B58C6"/>
    <w:rsid w:val="006C4546"/>
    <w:rsid w:val="006D4458"/>
    <w:rsid w:val="006E4733"/>
    <w:rsid w:val="007072B2"/>
    <w:rsid w:val="0075489D"/>
    <w:rsid w:val="00782532"/>
    <w:rsid w:val="0088343C"/>
    <w:rsid w:val="0091583C"/>
    <w:rsid w:val="009B4F59"/>
    <w:rsid w:val="009D72DB"/>
    <w:rsid w:val="00A02322"/>
    <w:rsid w:val="00A05E9B"/>
    <w:rsid w:val="00A13BF4"/>
    <w:rsid w:val="00A7731D"/>
    <w:rsid w:val="00AA5C3E"/>
    <w:rsid w:val="00AF1FE8"/>
    <w:rsid w:val="00B00ADC"/>
    <w:rsid w:val="00B13EB7"/>
    <w:rsid w:val="00B47837"/>
    <w:rsid w:val="00B859A8"/>
    <w:rsid w:val="00BC58DD"/>
    <w:rsid w:val="00BD63F1"/>
    <w:rsid w:val="00C24287"/>
    <w:rsid w:val="00C627A5"/>
    <w:rsid w:val="00C850B8"/>
    <w:rsid w:val="00C96575"/>
    <w:rsid w:val="00CE39EE"/>
    <w:rsid w:val="00DA2BA6"/>
    <w:rsid w:val="00E22661"/>
    <w:rsid w:val="00E3227E"/>
    <w:rsid w:val="00E37957"/>
    <w:rsid w:val="00EB4034"/>
    <w:rsid w:val="00F07F57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26</cp:revision>
  <cp:lastPrinted>2024-07-22T09:30:00Z</cp:lastPrinted>
  <dcterms:created xsi:type="dcterms:W3CDTF">2023-08-23T11:23:00Z</dcterms:created>
  <dcterms:modified xsi:type="dcterms:W3CDTF">2024-08-05T11:15:00Z</dcterms:modified>
</cp:coreProperties>
</file>